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8F" w:rsidRDefault="001F098F" w:rsidP="001F098F">
      <w:r w:rsidRPr="00C617DE">
        <w:rPr>
          <w:i/>
          <w:sz w:val="16"/>
          <w:szCs w:val="16"/>
        </w:rPr>
        <w:t>CHAMIAN MEDICAL GROUP</w:t>
      </w:r>
      <w:r w:rsidRPr="00C617DE">
        <w:rPr>
          <w:i/>
          <w:sz w:val="16"/>
          <w:szCs w:val="16"/>
        </w:rPr>
        <w:tab/>
        <w:t xml:space="preserve">           </w:t>
      </w:r>
      <w:proofErr w:type="gramStart"/>
      <w:r w:rsidRPr="00C617DE">
        <w:rPr>
          <w:i/>
          <w:sz w:val="16"/>
          <w:szCs w:val="16"/>
        </w:rPr>
        <w:t>PHONE:</w:t>
      </w:r>
      <w:proofErr w:type="gramEnd"/>
      <w:r w:rsidRPr="00C617DE">
        <w:rPr>
          <w:i/>
          <w:sz w:val="16"/>
          <w:szCs w:val="16"/>
        </w:rPr>
        <w:t>(702)982-6402</w:t>
      </w:r>
      <w:r w:rsidRPr="00C617DE">
        <w:rPr>
          <w:i/>
          <w:sz w:val="16"/>
          <w:szCs w:val="16"/>
        </w:rPr>
        <w:tab/>
        <w:t xml:space="preserve">              FAX:(702)202-0674               </w:t>
      </w:r>
      <w:hyperlink r:id="rId4" w:history="1">
        <w:r w:rsidRPr="00C617DE">
          <w:rPr>
            <w:rStyle w:val="Hyperlink"/>
            <w:i/>
            <w:sz w:val="16"/>
            <w:szCs w:val="16"/>
          </w:rPr>
          <w:t>www.chamianmedicalgroup.com</w:t>
        </w:r>
      </w:hyperlink>
    </w:p>
    <w:p w:rsidR="00485E20" w:rsidRPr="00C617DE" w:rsidRDefault="00485E20" w:rsidP="001F098F">
      <w:pPr>
        <w:rPr>
          <w:i/>
          <w:sz w:val="16"/>
          <w:szCs w:val="16"/>
        </w:rPr>
      </w:pPr>
    </w:p>
    <w:p w:rsidR="00591395" w:rsidRDefault="001F098F" w:rsidP="001F098F">
      <w:pPr>
        <w:jc w:val="center"/>
        <w:rPr>
          <w:b/>
          <w:sz w:val="28"/>
          <w:szCs w:val="28"/>
        </w:rPr>
      </w:pPr>
      <w:r>
        <w:rPr>
          <w:b/>
          <w:sz w:val="28"/>
          <w:szCs w:val="28"/>
        </w:rPr>
        <w:t>PATIENT REQUEST FOR CONFIDENTIAL COMMUNICATION</w:t>
      </w:r>
    </w:p>
    <w:tbl>
      <w:tblPr>
        <w:tblStyle w:val="TableGrid"/>
        <w:tblW w:w="0" w:type="auto"/>
        <w:tblLook w:val="04A0"/>
      </w:tblPr>
      <w:tblGrid>
        <w:gridCol w:w="9576"/>
      </w:tblGrid>
      <w:tr w:rsidR="001F098F" w:rsidTr="001F098F">
        <w:tc>
          <w:tcPr>
            <w:tcW w:w="9576" w:type="dxa"/>
          </w:tcPr>
          <w:p w:rsidR="001F098F" w:rsidRPr="001F098F" w:rsidRDefault="001F098F" w:rsidP="001F098F">
            <w:pPr>
              <w:jc w:val="center"/>
            </w:pPr>
            <w:r w:rsidRPr="001F098F">
              <w:t xml:space="preserve">In general, the HIPAA privacy rule gives the individuals the right to request a restriction on uses and disclosures of their protected health information (PHI). The individual is also provided the right to request confidential communications or that a communication of PHI </w:t>
            </w:r>
            <w:proofErr w:type="gramStart"/>
            <w:r w:rsidRPr="001F098F">
              <w:t>be</w:t>
            </w:r>
            <w:proofErr w:type="gramEnd"/>
            <w:r w:rsidRPr="001F098F">
              <w:t xml:space="preserve"> mad by alternative means, such as sending correspondence to the individual’s office instead of the individual’s home.</w:t>
            </w:r>
          </w:p>
        </w:tc>
      </w:tr>
    </w:tbl>
    <w:p w:rsidR="001F098F" w:rsidRDefault="001F098F" w:rsidP="001F098F">
      <w:pPr>
        <w:jc w:val="center"/>
        <w:rPr>
          <w:sz w:val="24"/>
          <w:szCs w:val="24"/>
        </w:rPr>
      </w:pPr>
    </w:p>
    <w:p w:rsidR="001F098F" w:rsidRDefault="001F098F" w:rsidP="001F098F">
      <w:pPr>
        <w:rPr>
          <w:sz w:val="24"/>
          <w:szCs w:val="24"/>
        </w:rPr>
      </w:pPr>
      <w:r>
        <w:rPr>
          <w:sz w:val="24"/>
          <w:szCs w:val="24"/>
        </w:rPr>
        <w:t>I wish to be contacted in the follo</w:t>
      </w:r>
      <w:r w:rsidR="006622AB">
        <w:rPr>
          <w:sz w:val="24"/>
          <w:szCs w:val="24"/>
        </w:rPr>
        <w:t xml:space="preserve">wing manner (check all that </w:t>
      </w:r>
      <w:proofErr w:type="gramStart"/>
      <w:r w:rsidR="006622AB">
        <w:rPr>
          <w:sz w:val="24"/>
          <w:szCs w:val="24"/>
        </w:rPr>
        <w:t>appl</w:t>
      </w:r>
      <w:r>
        <w:rPr>
          <w:sz w:val="24"/>
          <w:szCs w:val="24"/>
        </w:rPr>
        <w:t>y</w:t>
      </w:r>
      <w:proofErr w:type="gramEnd"/>
      <w:r>
        <w:rPr>
          <w:sz w:val="24"/>
          <w:szCs w:val="24"/>
        </w:rPr>
        <w:t>):</w:t>
      </w:r>
    </w:p>
    <w:p w:rsidR="001F098F" w:rsidRDefault="00574A6F" w:rsidP="001F098F">
      <w:pPr>
        <w:rPr>
          <w:sz w:val="24"/>
          <w:szCs w:val="24"/>
        </w:rPr>
      </w:pPr>
      <w:r>
        <w:rPr>
          <w:noProof/>
          <w:sz w:val="24"/>
          <w:szCs w:val="24"/>
        </w:rPr>
        <w:pict>
          <v:rect id="_x0000_s1028" style="position:absolute;margin-left:176.25pt;margin-top:2.7pt;width:8.25pt;height:9pt;z-index:251660288"/>
        </w:pict>
      </w:r>
      <w:r>
        <w:rPr>
          <w:noProof/>
          <w:sz w:val="24"/>
          <w:szCs w:val="24"/>
        </w:rPr>
        <w:pict>
          <v:rect id="_x0000_s1026" style="position:absolute;margin-left:-1.5pt;margin-top:2.7pt;width:8.25pt;height:9pt;z-index:251658240"/>
        </w:pict>
      </w:r>
      <w:r>
        <w:rPr>
          <w:noProof/>
          <w:sz w:val="24"/>
          <w:szCs w:val="24"/>
        </w:rPr>
        <w:pict>
          <v:rect id="_x0000_s1027" style="position:absolute;margin-left:95.25pt;margin-top:2.7pt;width:8.25pt;height:9pt;z-index:251659264"/>
        </w:pict>
      </w:r>
      <w:r w:rsidR="00D574DB">
        <w:rPr>
          <w:sz w:val="24"/>
          <w:szCs w:val="24"/>
        </w:rPr>
        <w:t xml:space="preserve">    Home Phone</w:t>
      </w:r>
      <w:r w:rsidR="00D574DB">
        <w:rPr>
          <w:sz w:val="24"/>
          <w:szCs w:val="24"/>
        </w:rPr>
        <w:tab/>
        <w:t>Cell Phone</w:t>
      </w:r>
      <w:r w:rsidR="00D574DB">
        <w:rPr>
          <w:sz w:val="24"/>
          <w:szCs w:val="24"/>
        </w:rPr>
        <w:tab/>
        <w:t xml:space="preserve">   Work Phone</w:t>
      </w:r>
      <w:r w:rsidR="00D574DB">
        <w:rPr>
          <w:sz w:val="24"/>
          <w:szCs w:val="24"/>
        </w:rPr>
        <w:tab/>
      </w:r>
      <w:r w:rsidR="00D574DB">
        <w:rPr>
          <w:sz w:val="24"/>
          <w:szCs w:val="24"/>
        </w:rPr>
        <w:tab/>
      </w:r>
      <w:r w:rsidR="001F098F">
        <w:rPr>
          <w:sz w:val="24"/>
          <w:szCs w:val="24"/>
        </w:rPr>
        <w:t>Other:</w:t>
      </w:r>
      <w:r w:rsidR="00D574DB">
        <w:rPr>
          <w:sz w:val="24"/>
          <w:szCs w:val="24"/>
        </w:rPr>
        <w:t xml:space="preserve">  </w:t>
      </w:r>
      <w:r w:rsidR="001F098F">
        <w:rPr>
          <w:sz w:val="24"/>
          <w:szCs w:val="24"/>
        </w:rPr>
        <w:t>___________</w:t>
      </w:r>
      <w:r w:rsidR="00D574DB">
        <w:rPr>
          <w:sz w:val="24"/>
          <w:szCs w:val="24"/>
        </w:rPr>
        <w:t>___</w:t>
      </w:r>
      <w:r w:rsidR="001F098F">
        <w:rPr>
          <w:sz w:val="24"/>
          <w:szCs w:val="24"/>
        </w:rPr>
        <w:t>__</w:t>
      </w:r>
    </w:p>
    <w:p w:rsidR="00B7573A" w:rsidRDefault="00B7573A" w:rsidP="001F098F">
      <w:pPr>
        <w:rPr>
          <w:sz w:val="24"/>
          <w:szCs w:val="24"/>
        </w:rPr>
      </w:pPr>
      <w:r>
        <w:rPr>
          <w:sz w:val="24"/>
          <w:szCs w:val="24"/>
        </w:rPr>
        <w:t>If you are unable to reach me by phone, it is ok to (check all that apply):</w:t>
      </w:r>
    </w:p>
    <w:p w:rsidR="00B7573A" w:rsidRDefault="00574A6F" w:rsidP="001F098F">
      <w:pPr>
        <w:rPr>
          <w:sz w:val="24"/>
          <w:szCs w:val="24"/>
        </w:rPr>
      </w:pPr>
      <w:r>
        <w:rPr>
          <w:noProof/>
          <w:sz w:val="24"/>
          <w:szCs w:val="24"/>
        </w:rPr>
        <w:pict>
          <v:rect id="_x0000_s1029" style="position:absolute;margin-left:57.75pt;margin-top:3.75pt;width:8.25pt;height:9pt;z-index:251661312"/>
        </w:pict>
      </w:r>
      <w:r w:rsidR="00B7573A">
        <w:rPr>
          <w:sz w:val="24"/>
          <w:szCs w:val="24"/>
        </w:rPr>
        <w:tab/>
      </w:r>
      <w:r w:rsidR="00B7573A">
        <w:rPr>
          <w:sz w:val="24"/>
          <w:szCs w:val="24"/>
        </w:rPr>
        <w:tab/>
        <w:t>Leave a message on the answering machine</w:t>
      </w:r>
    </w:p>
    <w:p w:rsidR="00B7573A" w:rsidRDefault="00574A6F" w:rsidP="001F098F">
      <w:pPr>
        <w:rPr>
          <w:sz w:val="24"/>
          <w:szCs w:val="24"/>
        </w:rPr>
      </w:pPr>
      <w:r>
        <w:rPr>
          <w:noProof/>
          <w:sz w:val="24"/>
          <w:szCs w:val="24"/>
        </w:rPr>
        <w:pict>
          <v:rect id="_x0000_s1030" style="position:absolute;margin-left:57.75pt;margin-top:2.45pt;width:8.25pt;height:9pt;z-index:251662336"/>
        </w:pict>
      </w:r>
      <w:r w:rsidR="00B7573A">
        <w:rPr>
          <w:sz w:val="24"/>
          <w:szCs w:val="24"/>
        </w:rPr>
        <w:tab/>
      </w:r>
      <w:r w:rsidR="00B7573A">
        <w:rPr>
          <w:sz w:val="24"/>
          <w:szCs w:val="24"/>
        </w:rPr>
        <w:tab/>
        <w:t>Send US Mail</w:t>
      </w:r>
    </w:p>
    <w:p w:rsidR="00B7573A" w:rsidRDefault="00574A6F" w:rsidP="001F098F">
      <w:pPr>
        <w:rPr>
          <w:sz w:val="24"/>
          <w:szCs w:val="24"/>
        </w:rPr>
      </w:pPr>
      <w:r>
        <w:rPr>
          <w:noProof/>
          <w:sz w:val="24"/>
          <w:szCs w:val="24"/>
        </w:rPr>
        <w:pict>
          <v:rect id="_x0000_s1031" style="position:absolute;margin-left:57.75pt;margin-top:2.6pt;width:8.25pt;height:9pt;z-index:251663360"/>
        </w:pict>
      </w:r>
      <w:r w:rsidR="00B7573A">
        <w:rPr>
          <w:sz w:val="24"/>
          <w:szCs w:val="24"/>
        </w:rPr>
        <w:tab/>
      </w:r>
      <w:r w:rsidR="00B7573A">
        <w:rPr>
          <w:sz w:val="24"/>
          <w:szCs w:val="24"/>
        </w:rPr>
        <w:tab/>
        <w:t>Send E-mail</w:t>
      </w:r>
    </w:p>
    <w:p w:rsidR="00B75D08" w:rsidRDefault="00B75D08" w:rsidP="001F098F">
      <w:pPr>
        <w:rPr>
          <w:sz w:val="24"/>
          <w:szCs w:val="24"/>
        </w:rPr>
      </w:pPr>
      <w:r>
        <w:rPr>
          <w:sz w:val="24"/>
          <w:szCs w:val="24"/>
        </w:rPr>
        <w:t>I wish my protected health information be released to the following individuals:</w:t>
      </w:r>
    </w:p>
    <w:p w:rsidR="00B75D08" w:rsidRDefault="00B75D08" w:rsidP="001F098F">
      <w:pPr>
        <w:rPr>
          <w:sz w:val="24"/>
          <w:szCs w:val="24"/>
        </w:rPr>
      </w:pPr>
      <w:r>
        <w:rPr>
          <w:sz w:val="24"/>
          <w:szCs w:val="24"/>
        </w:rPr>
        <w:t>Name: ______________________________________ Relationship: ______________________</w:t>
      </w:r>
    </w:p>
    <w:p w:rsidR="00B75D08" w:rsidRPr="001F098F" w:rsidRDefault="00B75D08" w:rsidP="00B75D08">
      <w:pPr>
        <w:rPr>
          <w:sz w:val="24"/>
          <w:szCs w:val="24"/>
        </w:rPr>
      </w:pPr>
      <w:r>
        <w:rPr>
          <w:sz w:val="24"/>
          <w:szCs w:val="24"/>
        </w:rPr>
        <w:t>Name: ______________________________________ Relationship: ______________________</w:t>
      </w:r>
    </w:p>
    <w:p w:rsidR="00B75D08" w:rsidRDefault="00574A6F" w:rsidP="00B75D08">
      <w:pPr>
        <w:rPr>
          <w:sz w:val="24"/>
          <w:szCs w:val="24"/>
        </w:rPr>
      </w:pPr>
      <w:r>
        <w:rPr>
          <w:noProof/>
          <w:sz w:val="24"/>
          <w:szCs w:val="24"/>
        </w:rPr>
        <w:pict>
          <v:rect id="_x0000_s1032" style="position:absolute;margin-left:6.75pt;margin-top:26.3pt;width:12.75pt;height:13.65pt;z-index:251664384"/>
        </w:pict>
      </w:r>
      <w:r w:rsidR="00B75D08">
        <w:rPr>
          <w:sz w:val="24"/>
          <w:szCs w:val="24"/>
        </w:rPr>
        <w:t>Name: ______________________________________ Relationship: ______________________</w:t>
      </w:r>
    </w:p>
    <w:p w:rsidR="00460BBF" w:rsidRDefault="00460BBF" w:rsidP="00B75D08">
      <w:pPr>
        <w:rPr>
          <w:sz w:val="24"/>
          <w:szCs w:val="24"/>
        </w:rPr>
      </w:pPr>
      <w:r>
        <w:rPr>
          <w:sz w:val="24"/>
          <w:szCs w:val="24"/>
        </w:rPr>
        <w:t xml:space="preserve">           I do not wish my protected health information be released to anyone other than myself.</w:t>
      </w:r>
    </w:p>
    <w:p w:rsidR="0005117C" w:rsidRDefault="0005117C" w:rsidP="0005117C">
      <w:pPr>
        <w:rPr>
          <w:sz w:val="18"/>
          <w:szCs w:val="18"/>
        </w:rPr>
      </w:pPr>
    </w:p>
    <w:p w:rsidR="00485E20" w:rsidRDefault="00485E20" w:rsidP="0005117C">
      <w:pPr>
        <w:rPr>
          <w:sz w:val="18"/>
          <w:szCs w:val="18"/>
        </w:rPr>
      </w:pPr>
    </w:p>
    <w:p w:rsidR="00485E20" w:rsidRDefault="00485E20" w:rsidP="0005117C">
      <w:pPr>
        <w:rPr>
          <w:sz w:val="18"/>
          <w:szCs w:val="18"/>
        </w:rPr>
      </w:pPr>
    </w:p>
    <w:p w:rsidR="0005117C" w:rsidRPr="0005117C" w:rsidRDefault="0005117C" w:rsidP="0005117C">
      <w:pPr>
        <w:spacing w:after="0"/>
        <w:rPr>
          <w:sz w:val="18"/>
          <w:szCs w:val="18"/>
        </w:rPr>
      </w:pPr>
      <w:r w:rsidRPr="0005117C">
        <w:rPr>
          <w:sz w:val="18"/>
          <w:szCs w:val="18"/>
        </w:rPr>
        <w:t>_______________________________________________________________________________________</w:t>
      </w:r>
      <w:r>
        <w:rPr>
          <w:sz w:val="18"/>
          <w:szCs w:val="18"/>
        </w:rPr>
        <w:t>________________</w:t>
      </w:r>
      <w:r w:rsidRPr="0005117C">
        <w:rPr>
          <w:sz w:val="18"/>
          <w:szCs w:val="18"/>
        </w:rPr>
        <w:t>_</w:t>
      </w:r>
    </w:p>
    <w:p w:rsidR="0005117C" w:rsidRPr="005A0316" w:rsidRDefault="0005117C" w:rsidP="0005117C">
      <w:pPr>
        <w:rPr>
          <w:b/>
        </w:rPr>
      </w:pPr>
      <w:r w:rsidRPr="00505C04">
        <w:rPr>
          <w:b/>
        </w:rPr>
        <w:t>SIGNATURE OF PATIENT OR AUTHORIZED PERSON</w:t>
      </w:r>
      <w:r>
        <w:rPr>
          <w:b/>
        </w:rPr>
        <w:t xml:space="preserve">      </w:t>
      </w:r>
      <w:r>
        <w:rPr>
          <w:b/>
        </w:rPr>
        <w:tab/>
      </w:r>
      <w:r>
        <w:rPr>
          <w:b/>
        </w:rPr>
        <w:tab/>
        <w:t xml:space="preserve"> Print Name                     </w:t>
      </w:r>
      <w:r>
        <w:rPr>
          <w:b/>
        </w:rPr>
        <w:tab/>
        <w:t xml:space="preserve">             Date</w:t>
      </w:r>
    </w:p>
    <w:p w:rsidR="0005117C" w:rsidRPr="001F098F" w:rsidRDefault="0005117C" w:rsidP="00D327C2">
      <w:pPr>
        <w:spacing w:after="120"/>
        <w:rPr>
          <w:sz w:val="24"/>
          <w:szCs w:val="24"/>
        </w:rPr>
      </w:pPr>
    </w:p>
    <w:tbl>
      <w:tblPr>
        <w:tblStyle w:val="TableGrid"/>
        <w:tblW w:w="0" w:type="auto"/>
        <w:tblLook w:val="04A0"/>
      </w:tblPr>
      <w:tblGrid>
        <w:gridCol w:w="9576"/>
      </w:tblGrid>
      <w:tr w:rsidR="00CB0455" w:rsidTr="00CB0455">
        <w:tc>
          <w:tcPr>
            <w:tcW w:w="9576" w:type="dxa"/>
          </w:tcPr>
          <w:p w:rsidR="00CB0455" w:rsidRPr="00CB0455" w:rsidRDefault="00CB0455" w:rsidP="001F098F">
            <w:r w:rsidRPr="00CB0455">
              <w:t>The HIPAA privacy rule generally requires health care providers to take reasonable steps to limit the use or disclosure of, and requests for protected health information (PHI) to the minimum necessary to accomplis</w:t>
            </w:r>
            <w:r w:rsidR="00812526">
              <w:t>h the intended purposes. These P</w:t>
            </w:r>
            <w:r w:rsidRPr="00CB0455">
              <w:t>rovisions do not apply to uses or disclosures made pursuant to an authorization requested by an individual.</w:t>
            </w:r>
          </w:p>
        </w:tc>
      </w:tr>
    </w:tbl>
    <w:p w:rsidR="00B75D08" w:rsidRPr="001F098F" w:rsidRDefault="00B75D08" w:rsidP="001F098F">
      <w:pPr>
        <w:rPr>
          <w:sz w:val="24"/>
          <w:szCs w:val="24"/>
        </w:rPr>
      </w:pPr>
    </w:p>
    <w:sectPr w:rsidR="00B75D08" w:rsidRPr="001F098F" w:rsidSect="008D6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ca0CHlLlLgweipV7iFbG36chDf8=" w:salt="os7r1a3DeJjfbD2iUnq60Q=="/>
  <w:defaultTabStop w:val="720"/>
  <w:characterSpacingControl w:val="doNotCompress"/>
  <w:compat/>
  <w:rsids>
    <w:rsidRoot w:val="001F098F"/>
    <w:rsid w:val="0005117C"/>
    <w:rsid w:val="000D27CB"/>
    <w:rsid w:val="001F098F"/>
    <w:rsid w:val="002D75B2"/>
    <w:rsid w:val="00460BBF"/>
    <w:rsid w:val="00485E20"/>
    <w:rsid w:val="00574A6F"/>
    <w:rsid w:val="006622AB"/>
    <w:rsid w:val="00812526"/>
    <w:rsid w:val="008525A2"/>
    <w:rsid w:val="008D6BFC"/>
    <w:rsid w:val="00B7573A"/>
    <w:rsid w:val="00B75D08"/>
    <w:rsid w:val="00CB0455"/>
    <w:rsid w:val="00D327C2"/>
    <w:rsid w:val="00D574DB"/>
    <w:rsid w:val="00EE0117"/>
    <w:rsid w:val="00FD0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98F"/>
    <w:rPr>
      <w:color w:val="0000FF" w:themeColor="hyperlink"/>
      <w:u w:val="single"/>
    </w:rPr>
  </w:style>
  <w:style w:type="table" w:styleId="TableGrid">
    <w:name w:val="Table Grid"/>
    <w:basedOn w:val="TableNormal"/>
    <w:uiPriority w:val="59"/>
    <w:rsid w:val="001F0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amianmedical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283</Words>
  <Characters>1618</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chamian</dc:creator>
  <cp:lastModifiedBy>chamian</cp:lastModifiedBy>
  <cp:revision>14</cp:revision>
  <dcterms:created xsi:type="dcterms:W3CDTF">2011-08-13T17:33:00Z</dcterms:created>
  <dcterms:modified xsi:type="dcterms:W3CDTF">2011-08-14T14:52:00Z</dcterms:modified>
</cp:coreProperties>
</file>